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F" w:rsidRDefault="00B730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-8267700</wp:posOffset>
                </wp:positionV>
                <wp:extent cx="7299325" cy="7662545"/>
                <wp:effectExtent l="1905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766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BD0" w:rsidRPr="00956AE9" w:rsidRDefault="00EB3EA0" w:rsidP="00EB3EA0">
                            <w:pPr>
                              <w:ind w:left="2160" w:firstLine="72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56A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WHEELCHAIR BASKETBALL – PRACTICE SCHEDULE</w:t>
                            </w:r>
                          </w:p>
                          <w:p w:rsidR="00EB3EA0" w:rsidRPr="00956AE9" w:rsidRDefault="00956AE9" w:rsidP="00EB3EA0">
                            <w:pPr>
                              <w:ind w:left="360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6AE9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Fall 2014</w:t>
                            </w:r>
                          </w:p>
                          <w:p w:rsidR="00EB3EA0" w:rsidRPr="00956AE9" w:rsidRDefault="00EB3E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6AE9">
                              <w:rPr>
                                <w:sz w:val="32"/>
                                <w:szCs w:val="32"/>
                              </w:rPr>
                              <w:t>University of Winnipeg – Duckworth Centre</w:t>
                            </w:r>
                          </w:p>
                          <w:p w:rsidR="00EB3EA0" w:rsidRPr="00956AE9" w:rsidRDefault="00EB3E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6AE9">
                              <w:rPr>
                                <w:sz w:val="32"/>
                                <w:szCs w:val="32"/>
                              </w:rPr>
                              <w:t>Tuesdays from 7:00 pm – 8:30 pm:</w:t>
                            </w:r>
                          </w:p>
                          <w:p w:rsidR="00956AE9" w:rsidRPr="00956AE9" w:rsidRDefault="00956A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6AE9">
                              <w:rPr>
                                <w:sz w:val="32"/>
                                <w:szCs w:val="32"/>
                              </w:rPr>
                              <w:t>September 30, 2014</w:t>
                            </w:r>
                          </w:p>
                          <w:p w:rsidR="00956AE9" w:rsidRPr="00956AE9" w:rsidRDefault="00956A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6AE9">
                              <w:rPr>
                                <w:sz w:val="32"/>
                                <w:szCs w:val="32"/>
                              </w:rPr>
                              <w:t>October 7, 2014</w:t>
                            </w:r>
                          </w:p>
                          <w:p w:rsidR="00956AE9" w:rsidRPr="00956AE9" w:rsidRDefault="00956A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6AE9">
                              <w:rPr>
                                <w:sz w:val="32"/>
                                <w:szCs w:val="32"/>
                              </w:rPr>
                              <w:t>October 14, 2014</w:t>
                            </w:r>
                          </w:p>
                          <w:p w:rsidR="00956AE9" w:rsidRPr="00956AE9" w:rsidRDefault="00956A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6AE9">
                              <w:rPr>
                                <w:sz w:val="32"/>
                                <w:szCs w:val="32"/>
                              </w:rPr>
                              <w:t>October 21, 2014</w:t>
                            </w:r>
                          </w:p>
                          <w:p w:rsidR="00956AE9" w:rsidRPr="00956AE9" w:rsidRDefault="00956A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6AE9">
                              <w:rPr>
                                <w:sz w:val="32"/>
                                <w:szCs w:val="32"/>
                              </w:rPr>
                              <w:t>October 28, 2014</w:t>
                            </w:r>
                          </w:p>
                          <w:p w:rsidR="00956AE9" w:rsidRDefault="00956A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6AE9">
                              <w:rPr>
                                <w:sz w:val="32"/>
                                <w:szCs w:val="32"/>
                              </w:rPr>
                              <w:t>November 4, 2014</w:t>
                            </w:r>
                          </w:p>
                          <w:p w:rsidR="005F256E" w:rsidRPr="00956AE9" w:rsidRDefault="005F25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November 15, 2014 – La Salle Community Centre, La Salle MB 10 am – 1 pm</w:t>
                            </w:r>
                          </w:p>
                          <w:p w:rsidR="00956AE9" w:rsidRDefault="00956A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6AE9">
                              <w:rPr>
                                <w:sz w:val="32"/>
                                <w:szCs w:val="32"/>
                              </w:rPr>
                              <w:t>November 18, 2014</w:t>
                            </w:r>
                          </w:p>
                          <w:p w:rsidR="005F256E" w:rsidRPr="00956AE9" w:rsidRDefault="005F25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December 13, 2014 – La Salle Community Centre, La Salle MB 10 am – 1 pm</w:t>
                            </w:r>
                          </w:p>
                          <w:p w:rsidR="006E02FF" w:rsidRDefault="00956AE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56AE9">
                              <w:rPr>
                                <w:sz w:val="32"/>
                                <w:szCs w:val="32"/>
                                <w:u w:val="single"/>
                              </w:rPr>
                              <w:t>Wheelchair Basketball Clinic:</w:t>
                            </w:r>
                          </w:p>
                          <w:p w:rsidR="00956AE9" w:rsidRPr="006E02FF" w:rsidRDefault="00956AE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 w:rsidRPr="00956AE9">
                              <w:rPr>
                                <w:sz w:val="32"/>
                                <w:szCs w:val="32"/>
                              </w:rPr>
                              <w:t>October 4 – Sport For Life, 145 Pacific Avenue, Winnipeg 9 am – 12:30 pm.</w:t>
                            </w:r>
                            <w:proofErr w:type="gramEnd"/>
                          </w:p>
                          <w:p w:rsidR="00956AE9" w:rsidRPr="00956AE9" w:rsidRDefault="00956A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56AE9">
                              <w:rPr>
                                <w:sz w:val="32"/>
                                <w:szCs w:val="32"/>
                              </w:rPr>
                              <w:t>October 5 – La Salle Community Centre, La Salle, MB 9:30 am – 4:30 pm.</w:t>
                            </w:r>
                            <w:proofErr w:type="gramEnd"/>
                          </w:p>
                          <w:p w:rsidR="00956AE9" w:rsidRPr="00956AE9" w:rsidRDefault="00956A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3EA0" w:rsidRPr="00956AE9" w:rsidRDefault="00EB3E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6AE9">
                              <w:rPr>
                                <w:sz w:val="32"/>
                                <w:szCs w:val="32"/>
                              </w:rPr>
                              <w:t xml:space="preserve">To participate, MWSA membership is required (for insurance purposes). 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3EA0" w:rsidRP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651pt;width:574.75pt;height:6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TR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" stroked="f">
                <v:textbox>
                  <w:txbxContent>
                    <w:p w:rsidR="00F41BD0" w:rsidRPr="00956AE9" w:rsidRDefault="00EB3EA0" w:rsidP="00EB3EA0">
                      <w:pPr>
                        <w:ind w:left="2160" w:firstLine="72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56AE9">
                        <w:rPr>
                          <w:b/>
                          <w:sz w:val="32"/>
                          <w:szCs w:val="32"/>
                          <w:u w:val="single"/>
                        </w:rPr>
                        <w:t>WHEELCHAIR BASKETBALL – PRACTICE SCHEDULE</w:t>
                      </w:r>
                    </w:p>
                    <w:p w:rsidR="00EB3EA0" w:rsidRPr="00956AE9" w:rsidRDefault="00956AE9" w:rsidP="00EB3EA0">
                      <w:pPr>
                        <w:ind w:left="3600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956AE9">
                        <w:rPr>
                          <w:b/>
                          <w:sz w:val="32"/>
                          <w:szCs w:val="32"/>
                        </w:rPr>
                        <w:tab/>
                        <w:t>Fall 2014</w:t>
                      </w:r>
                    </w:p>
                    <w:p w:rsidR="00EB3EA0" w:rsidRPr="00956AE9" w:rsidRDefault="00EB3EA0">
                      <w:pPr>
                        <w:rPr>
                          <w:sz w:val="32"/>
                          <w:szCs w:val="32"/>
                        </w:rPr>
                      </w:pPr>
                      <w:r w:rsidRPr="00956AE9">
                        <w:rPr>
                          <w:sz w:val="32"/>
                          <w:szCs w:val="32"/>
                        </w:rPr>
                        <w:t>University of Winnipeg – Duckworth Centre</w:t>
                      </w:r>
                    </w:p>
                    <w:p w:rsidR="00EB3EA0" w:rsidRPr="00956AE9" w:rsidRDefault="00EB3EA0">
                      <w:pPr>
                        <w:rPr>
                          <w:sz w:val="32"/>
                          <w:szCs w:val="32"/>
                        </w:rPr>
                      </w:pPr>
                      <w:r w:rsidRPr="00956AE9">
                        <w:rPr>
                          <w:sz w:val="32"/>
                          <w:szCs w:val="32"/>
                        </w:rPr>
                        <w:t>Tuesdays from 7:00 pm – 8:30 pm:</w:t>
                      </w:r>
                    </w:p>
                    <w:p w:rsidR="00956AE9" w:rsidRPr="00956AE9" w:rsidRDefault="00956AE9">
                      <w:pPr>
                        <w:rPr>
                          <w:sz w:val="32"/>
                          <w:szCs w:val="32"/>
                        </w:rPr>
                      </w:pPr>
                      <w:r w:rsidRPr="00956AE9">
                        <w:rPr>
                          <w:sz w:val="32"/>
                          <w:szCs w:val="32"/>
                        </w:rPr>
                        <w:t>September 30, 2014</w:t>
                      </w:r>
                    </w:p>
                    <w:p w:rsidR="00956AE9" w:rsidRPr="00956AE9" w:rsidRDefault="00956AE9">
                      <w:pPr>
                        <w:rPr>
                          <w:sz w:val="32"/>
                          <w:szCs w:val="32"/>
                        </w:rPr>
                      </w:pPr>
                      <w:r w:rsidRPr="00956AE9">
                        <w:rPr>
                          <w:sz w:val="32"/>
                          <w:szCs w:val="32"/>
                        </w:rPr>
                        <w:t>October 7, 2014</w:t>
                      </w:r>
                    </w:p>
                    <w:p w:rsidR="00956AE9" w:rsidRPr="00956AE9" w:rsidRDefault="00956AE9">
                      <w:pPr>
                        <w:rPr>
                          <w:sz w:val="32"/>
                          <w:szCs w:val="32"/>
                        </w:rPr>
                      </w:pPr>
                      <w:r w:rsidRPr="00956AE9">
                        <w:rPr>
                          <w:sz w:val="32"/>
                          <w:szCs w:val="32"/>
                        </w:rPr>
                        <w:t>October 14, 2014</w:t>
                      </w:r>
                    </w:p>
                    <w:p w:rsidR="00956AE9" w:rsidRPr="00956AE9" w:rsidRDefault="00956AE9">
                      <w:pPr>
                        <w:rPr>
                          <w:sz w:val="32"/>
                          <w:szCs w:val="32"/>
                        </w:rPr>
                      </w:pPr>
                      <w:r w:rsidRPr="00956AE9">
                        <w:rPr>
                          <w:sz w:val="32"/>
                          <w:szCs w:val="32"/>
                        </w:rPr>
                        <w:t>October 21, 2014</w:t>
                      </w:r>
                    </w:p>
                    <w:p w:rsidR="00956AE9" w:rsidRPr="00956AE9" w:rsidRDefault="00956AE9">
                      <w:pPr>
                        <w:rPr>
                          <w:sz w:val="32"/>
                          <w:szCs w:val="32"/>
                        </w:rPr>
                      </w:pPr>
                      <w:r w:rsidRPr="00956AE9">
                        <w:rPr>
                          <w:sz w:val="32"/>
                          <w:szCs w:val="32"/>
                        </w:rPr>
                        <w:t>October 28, 2014</w:t>
                      </w:r>
                    </w:p>
                    <w:p w:rsidR="00956AE9" w:rsidRDefault="00956AE9">
                      <w:pPr>
                        <w:rPr>
                          <w:sz w:val="32"/>
                          <w:szCs w:val="32"/>
                        </w:rPr>
                      </w:pPr>
                      <w:r w:rsidRPr="00956AE9">
                        <w:rPr>
                          <w:sz w:val="32"/>
                          <w:szCs w:val="32"/>
                        </w:rPr>
                        <w:t>November 4, 2014</w:t>
                      </w:r>
                    </w:p>
                    <w:p w:rsidR="005F256E" w:rsidRPr="00956AE9" w:rsidRDefault="005F256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November 15, 2014 – La Salle Community Centre, La Salle MB 10 am – 1 pm</w:t>
                      </w:r>
                    </w:p>
                    <w:p w:rsidR="00956AE9" w:rsidRDefault="00956AE9">
                      <w:pPr>
                        <w:rPr>
                          <w:sz w:val="32"/>
                          <w:szCs w:val="32"/>
                        </w:rPr>
                      </w:pPr>
                      <w:r w:rsidRPr="00956AE9">
                        <w:rPr>
                          <w:sz w:val="32"/>
                          <w:szCs w:val="32"/>
                        </w:rPr>
                        <w:t>November 18, 2014</w:t>
                      </w:r>
                    </w:p>
                    <w:p w:rsidR="005F256E" w:rsidRPr="00956AE9" w:rsidRDefault="005F256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December 13, 2014 – La Salle Community Centre, La Salle MB 10 am – 1 pm</w:t>
                      </w:r>
                    </w:p>
                    <w:p w:rsidR="006E02FF" w:rsidRDefault="00956AE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956AE9">
                        <w:rPr>
                          <w:sz w:val="32"/>
                          <w:szCs w:val="32"/>
                          <w:u w:val="single"/>
                        </w:rPr>
                        <w:t>Wheelchair Basketball Clinic:</w:t>
                      </w:r>
                    </w:p>
                    <w:p w:rsidR="00956AE9" w:rsidRPr="006E02FF" w:rsidRDefault="00956AE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  <w:proofErr w:type="gramStart"/>
                      <w:r w:rsidRPr="00956AE9">
                        <w:rPr>
                          <w:sz w:val="32"/>
                          <w:szCs w:val="32"/>
                        </w:rPr>
                        <w:t>October 4 – Sport For Life, 145 Pacific Avenue, Winnipeg 9 am – 12:30 pm.</w:t>
                      </w:r>
                      <w:proofErr w:type="gramEnd"/>
                    </w:p>
                    <w:p w:rsidR="00956AE9" w:rsidRPr="00956AE9" w:rsidRDefault="00956AE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956AE9">
                        <w:rPr>
                          <w:sz w:val="32"/>
                          <w:szCs w:val="32"/>
                        </w:rPr>
                        <w:t>October 5 – La Salle Community Centre, La Salle, MB 9:30 am – 4:30 pm.</w:t>
                      </w:r>
                      <w:proofErr w:type="gramEnd"/>
                    </w:p>
                    <w:p w:rsidR="00956AE9" w:rsidRPr="00956AE9" w:rsidRDefault="00956AE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B3EA0" w:rsidRPr="00956AE9" w:rsidRDefault="00EB3EA0">
                      <w:pPr>
                        <w:rPr>
                          <w:sz w:val="32"/>
                          <w:szCs w:val="32"/>
                        </w:rPr>
                      </w:pPr>
                      <w:r w:rsidRPr="00956AE9">
                        <w:rPr>
                          <w:sz w:val="32"/>
                          <w:szCs w:val="32"/>
                        </w:rPr>
                        <w:t xml:space="preserve">To participate, MWSA membership is required (for insurance purposes). 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B3EA0" w:rsidRPr="00EB3EA0" w:rsidRDefault="00EB3E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BD0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287064" y="189186"/>
            <wp:positionH relativeFrom="margin">
              <wp:align>center</wp:align>
            </wp:positionH>
            <wp:positionV relativeFrom="margin">
              <wp:align>center</wp:align>
            </wp:positionV>
            <wp:extent cx="7690288" cy="9695793"/>
            <wp:effectExtent l="19050" t="0" r="5912" b="0"/>
            <wp:wrapSquare wrapText="bothSides"/>
            <wp:docPr id="2" name="Picture 1" descr="wheelchair letterhead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 letterhead 2012.jpg"/>
                    <pic:cNvPicPr/>
                  </pic:nvPicPr>
                  <pic:blipFill>
                    <a:blip r:embed="rId5" cstate="print"/>
                    <a:srcRect t="1463" b="8293"/>
                    <a:stretch>
                      <a:fillRect/>
                    </a:stretch>
                  </pic:blipFill>
                  <pic:spPr>
                    <a:xfrm>
                      <a:off x="0" y="0"/>
                      <a:ext cx="7690288" cy="969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515F" w:rsidSect="00F41BD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3E"/>
    <w:rsid w:val="000F58B3"/>
    <w:rsid w:val="0020515F"/>
    <w:rsid w:val="002C527C"/>
    <w:rsid w:val="00462EEF"/>
    <w:rsid w:val="005F256E"/>
    <w:rsid w:val="006E02FF"/>
    <w:rsid w:val="00922D21"/>
    <w:rsid w:val="00956AE9"/>
    <w:rsid w:val="00B5091F"/>
    <w:rsid w:val="00B64A4D"/>
    <w:rsid w:val="00B73021"/>
    <w:rsid w:val="00D3183E"/>
    <w:rsid w:val="00DC1814"/>
    <w:rsid w:val="00EB3EA0"/>
    <w:rsid w:val="00F41BD0"/>
    <w:rsid w:val="00F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Wheelchai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Wheelchair letterhead template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A&amp;R</dc:creator>
  <cp:lastModifiedBy>Manitoba Wheelchair Sport Association</cp:lastModifiedBy>
  <cp:revision>4</cp:revision>
  <dcterms:created xsi:type="dcterms:W3CDTF">2014-09-23T19:03:00Z</dcterms:created>
  <dcterms:modified xsi:type="dcterms:W3CDTF">2014-09-26T14:23:00Z</dcterms:modified>
</cp:coreProperties>
</file>