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AB9" w:rsidRDefault="009E2AB9">
      <w:pPr>
        <w:jc w:val="center"/>
        <w:rPr>
          <w:b/>
          <w:bCs/>
          <w:iCs/>
          <w:sz w:val="36"/>
          <w:szCs w:val="36"/>
        </w:rPr>
      </w:pPr>
      <w:bookmarkStart w:id="0" w:name="_GoBack"/>
      <w:bookmarkEnd w:id="0"/>
      <w:r>
        <w:rPr>
          <w:b/>
          <w:bCs/>
          <w:iCs/>
          <w:sz w:val="36"/>
          <w:szCs w:val="36"/>
        </w:rPr>
        <w:t>Manitoba Wheelchair Sport Association</w:t>
      </w:r>
    </w:p>
    <w:p w:rsidR="009E2AB9" w:rsidRDefault="009E2AB9">
      <w:pPr>
        <w:jc w:val="center"/>
        <w:rPr>
          <w:b/>
          <w:b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Annual General Meeting </w:t>
      </w:r>
      <w:r>
        <w:rPr>
          <w:b/>
          <w:bCs/>
          <w:sz w:val="36"/>
          <w:szCs w:val="36"/>
        </w:rPr>
        <w:t xml:space="preserve">June </w:t>
      </w:r>
      <w:r w:rsidR="004E678A">
        <w:rPr>
          <w:b/>
          <w:bCs/>
          <w:sz w:val="36"/>
          <w:szCs w:val="36"/>
        </w:rPr>
        <w:t>1</w:t>
      </w:r>
      <w:r w:rsidR="005C18DA">
        <w:rPr>
          <w:b/>
          <w:bCs/>
          <w:sz w:val="36"/>
          <w:szCs w:val="36"/>
        </w:rPr>
        <w:t>9</w:t>
      </w:r>
      <w:r w:rsidR="004E678A">
        <w:rPr>
          <w:b/>
          <w:bCs/>
          <w:sz w:val="36"/>
          <w:szCs w:val="36"/>
        </w:rPr>
        <w:t>, 201</w:t>
      </w:r>
      <w:r w:rsidR="005C18DA">
        <w:rPr>
          <w:b/>
          <w:bCs/>
          <w:sz w:val="36"/>
          <w:szCs w:val="36"/>
        </w:rPr>
        <w:t>3</w:t>
      </w:r>
    </w:p>
    <w:p w:rsidR="009E2AB9" w:rsidRDefault="009E2AB9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Minutes</w:t>
      </w:r>
    </w:p>
    <w:p w:rsidR="009E2AB9" w:rsidRDefault="009E2AB9">
      <w:pPr>
        <w:jc w:val="center"/>
        <w:rPr>
          <w:b/>
          <w:bCs/>
          <w:iCs/>
          <w:sz w:val="36"/>
          <w:szCs w:val="36"/>
        </w:rPr>
      </w:pPr>
    </w:p>
    <w:p w:rsidR="009E2AB9" w:rsidRDefault="009E2AB9">
      <w:pPr>
        <w:spacing w:after="120"/>
        <w:rPr>
          <w:b/>
          <w:u w:val="single"/>
        </w:rPr>
      </w:pPr>
      <w:r>
        <w:rPr>
          <w:b/>
          <w:u w:val="single"/>
        </w:rPr>
        <w:t>1.0 Call to Order:</w:t>
      </w:r>
    </w:p>
    <w:p w:rsidR="009E2AB9" w:rsidRDefault="009E2AB9">
      <w:r>
        <w:t xml:space="preserve">The </w:t>
      </w:r>
      <w:r>
        <w:rPr>
          <w:bCs/>
          <w:iCs/>
        </w:rPr>
        <w:t>Annual General Meeting</w:t>
      </w:r>
      <w:r>
        <w:rPr>
          <w:b/>
          <w:bCs/>
          <w:iCs/>
        </w:rPr>
        <w:t xml:space="preserve"> </w:t>
      </w:r>
      <w:r>
        <w:t xml:space="preserve">of the Manitoba Wheelchair Sports Association was called to order at </w:t>
      </w:r>
      <w:r w:rsidRPr="00B302AA">
        <w:t>5:</w:t>
      </w:r>
      <w:r w:rsidR="005C18DA">
        <w:t>3</w:t>
      </w:r>
      <w:r w:rsidR="00B302AA" w:rsidRPr="00B302AA">
        <w:t>5</w:t>
      </w:r>
      <w:r w:rsidR="00CE492A" w:rsidRPr="00B302AA">
        <w:t xml:space="preserve"> P.M</w:t>
      </w:r>
      <w:r w:rsidR="004E678A">
        <w:t>. on June 1</w:t>
      </w:r>
      <w:r w:rsidR="005C18DA">
        <w:t>9</w:t>
      </w:r>
      <w:r w:rsidR="004E678A" w:rsidRPr="004E678A">
        <w:rPr>
          <w:vertAlign w:val="superscript"/>
        </w:rPr>
        <w:t>th</w:t>
      </w:r>
      <w:r w:rsidR="004E678A">
        <w:t xml:space="preserve"> 201</w:t>
      </w:r>
      <w:r w:rsidR="005C18DA">
        <w:t>3</w:t>
      </w:r>
      <w:r>
        <w:t xml:space="preserve"> in Winnipeg by the association’s President, Terry Pratt.</w:t>
      </w:r>
    </w:p>
    <w:p w:rsidR="009E2AB9" w:rsidRDefault="009E2AB9"/>
    <w:p w:rsidR="009E2AB9" w:rsidRDefault="009E2AB9">
      <w:r w:rsidRPr="00E60B0D">
        <w:rPr>
          <w:b/>
          <w:bCs/>
        </w:rPr>
        <w:t>Present (</w:t>
      </w:r>
      <w:r w:rsidR="005C18DA">
        <w:rPr>
          <w:b/>
          <w:bCs/>
        </w:rPr>
        <w:t>Board</w:t>
      </w:r>
      <w:r>
        <w:rPr>
          <w:b/>
          <w:bCs/>
        </w:rPr>
        <w:t>)</w:t>
      </w:r>
      <w:r w:rsidR="008B32E9">
        <w:t>:</w:t>
      </w:r>
      <w:r w:rsidR="008B32E9">
        <w:tab/>
      </w:r>
      <w:r w:rsidR="004E678A" w:rsidRPr="00B302AA">
        <w:t>Terry Pratt, Deb Paul, Kim</w:t>
      </w:r>
      <w:r w:rsidR="00EF6A60" w:rsidRPr="00B302AA">
        <w:t xml:space="preserve"> Lellig</w:t>
      </w:r>
      <w:r w:rsidR="004E678A" w:rsidRPr="00B302AA">
        <w:t xml:space="preserve">, </w:t>
      </w:r>
      <w:r w:rsidR="005C18DA">
        <w:t>Arin Smith, Jared Funk, Kevin Stewart</w:t>
      </w:r>
    </w:p>
    <w:p w:rsidR="009E2AB9" w:rsidRDefault="009E2AB9"/>
    <w:p w:rsidR="009E2AB9" w:rsidRDefault="009E2AB9">
      <w:r w:rsidRPr="00E60B0D">
        <w:rPr>
          <w:b/>
          <w:bCs/>
        </w:rPr>
        <w:t>Present (Membership)</w:t>
      </w:r>
      <w:r w:rsidRPr="00E60B0D">
        <w:t>:</w:t>
      </w:r>
    </w:p>
    <w:p w:rsidR="004E678A" w:rsidRDefault="005C18DA">
      <w:r>
        <w:t>Angela Lloyd, Ryan Van Berkel, Sam Unrau, Danny Fletcher, Clayton Carriere, Leon Farthing-Nichol, David Tweed</w:t>
      </w:r>
    </w:p>
    <w:p w:rsidR="004E678A" w:rsidRDefault="004E678A"/>
    <w:p w:rsidR="009E2AB9" w:rsidRDefault="009E2AB9">
      <w:pPr>
        <w:rPr>
          <w:b/>
          <w:bCs/>
        </w:rPr>
      </w:pPr>
      <w:r>
        <w:rPr>
          <w:b/>
          <w:bCs/>
        </w:rPr>
        <w:t>Regrets:</w:t>
      </w:r>
    </w:p>
    <w:p w:rsidR="004E678A" w:rsidRDefault="005C18DA">
      <w:pPr>
        <w:keepNext/>
        <w:spacing w:after="120"/>
      </w:pPr>
      <w:r>
        <w:t>Bill Johnson, Doug Rea</w:t>
      </w:r>
    </w:p>
    <w:p w:rsidR="009E2AB9" w:rsidRDefault="009E2AB9">
      <w:pPr>
        <w:keepNext/>
        <w:spacing w:after="120"/>
        <w:rPr>
          <w:bCs/>
        </w:rPr>
      </w:pPr>
      <w:r w:rsidRPr="00CE492A">
        <w:rPr>
          <w:b/>
          <w:bCs/>
          <w:u w:val="single"/>
        </w:rPr>
        <w:t>2.0 Approval of the Agenda:</w:t>
      </w:r>
      <w:r>
        <w:rPr>
          <w:bCs/>
        </w:rPr>
        <w:t xml:space="preserve"> </w:t>
      </w:r>
    </w:p>
    <w:p w:rsidR="005C18DA" w:rsidRDefault="005C18DA">
      <w:pPr>
        <w:keepNext/>
        <w:spacing w:after="120"/>
        <w:rPr>
          <w:bCs/>
        </w:rPr>
      </w:pPr>
      <w:r>
        <w:rPr>
          <w:bCs/>
        </w:rPr>
        <w:t xml:space="preserve">Terry requested that </w:t>
      </w:r>
      <w:r w:rsidR="00161E97">
        <w:rPr>
          <w:bCs/>
        </w:rPr>
        <w:t>“for elections” be added after “Appointment of Credentials Committee”, 13.0 New Business.</w:t>
      </w:r>
    </w:p>
    <w:p w:rsidR="009E2AB9" w:rsidRDefault="009E2AB9">
      <w:r w:rsidRPr="00B302AA">
        <w:t>Deb Paul</w:t>
      </w:r>
      <w:r>
        <w:t>, motion;</w:t>
      </w:r>
      <w:r>
        <w:rPr>
          <w:bCs/>
        </w:rPr>
        <w:t xml:space="preserve"> </w:t>
      </w:r>
      <w:r w:rsidR="005C18DA">
        <w:rPr>
          <w:bCs/>
        </w:rPr>
        <w:t>Kim Lellig</w:t>
      </w:r>
      <w:r>
        <w:rPr>
          <w:bCs/>
        </w:rPr>
        <w:t>, s</w:t>
      </w:r>
      <w:r>
        <w:t xml:space="preserve">econd. The agenda was unanimously approved as distributed. </w:t>
      </w:r>
    </w:p>
    <w:p w:rsidR="009E2AB9" w:rsidRDefault="009E2AB9"/>
    <w:p w:rsidR="009E2AB9" w:rsidRDefault="009E2AB9">
      <w:pPr>
        <w:keepNext/>
        <w:spacing w:after="120"/>
        <w:rPr>
          <w:b/>
          <w:bCs/>
          <w:u w:val="single"/>
        </w:rPr>
      </w:pPr>
      <w:r w:rsidRPr="00CE492A">
        <w:rPr>
          <w:b/>
          <w:bCs/>
          <w:u w:val="single"/>
        </w:rPr>
        <w:t xml:space="preserve">3.0 Approval of the </w:t>
      </w:r>
      <w:r w:rsidR="005C18DA">
        <w:rPr>
          <w:b/>
          <w:bCs/>
          <w:u w:val="single"/>
        </w:rPr>
        <w:t>2012 AGM Minutes:</w:t>
      </w:r>
    </w:p>
    <w:p w:rsidR="009E2AB9" w:rsidRDefault="005C18DA">
      <w:r>
        <w:t>Jared Funk</w:t>
      </w:r>
      <w:r w:rsidR="009E2AB9" w:rsidRPr="00B302AA">
        <w:t xml:space="preserve">, motion; </w:t>
      </w:r>
      <w:r>
        <w:t>Kim Lellig</w:t>
      </w:r>
      <w:r w:rsidR="009E2AB9" w:rsidRPr="00B302AA">
        <w:t>, second</w:t>
      </w:r>
      <w:r w:rsidR="009E2AB9">
        <w:t>. The minutes of the previous AGM were unanimously approved as distributed.</w:t>
      </w:r>
    </w:p>
    <w:p w:rsidR="009E2AB9" w:rsidRDefault="009E2AB9"/>
    <w:p w:rsidR="009E2AB9" w:rsidRDefault="009E2AB9">
      <w:pPr>
        <w:keepNext/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4.0 Business Arising Out of the Minutes: </w:t>
      </w:r>
    </w:p>
    <w:p w:rsidR="009E2AB9" w:rsidRDefault="009E2AB9">
      <w:pPr>
        <w:keepNext/>
        <w:rPr>
          <w:bCs/>
        </w:rPr>
      </w:pPr>
      <w:r>
        <w:rPr>
          <w:bCs/>
        </w:rPr>
        <w:t>No business arose from the minutes.</w:t>
      </w:r>
    </w:p>
    <w:p w:rsidR="009E2AB9" w:rsidRDefault="009E2AB9">
      <w:pPr>
        <w:keepNext/>
        <w:rPr>
          <w:bCs/>
        </w:rPr>
      </w:pPr>
    </w:p>
    <w:p w:rsidR="009E2AB9" w:rsidRDefault="009E2AB9">
      <w:pPr>
        <w:keepNext/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5.0 Executive Directors Report: </w:t>
      </w:r>
    </w:p>
    <w:p w:rsidR="009E2AB9" w:rsidRPr="005C18DA" w:rsidRDefault="005C18DA">
      <w:pPr>
        <w:autoSpaceDE w:val="0"/>
        <w:rPr>
          <w:bCs/>
        </w:rPr>
      </w:pPr>
      <w:r>
        <w:rPr>
          <w:bCs/>
        </w:rPr>
        <w:t>Copy Attached.</w:t>
      </w:r>
    </w:p>
    <w:p w:rsidR="005C18DA" w:rsidRDefault="005C18DA">
      <w:pPr>
        <w:autoSpaceDE w:val="0"/>
        <w:rPr>
          <w:bCs/>
          <w:i/>
        </w:rPr>
      </w:pPr>
    </w:p>
    <w:p w:rsidR="009E2AB9" w:rsidRDefault="009E2AB9">
      <w:pPr>
        <w:keepNext/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6.0 Presidents Report: </w:t>
      </w:r>
    </w:p>
    <w:p w:rsidR="005C18DA" w:rsidRDefault="005C18DA">
      <w:pPr>
        <w:autoSpaceDE w:val="0"/>
        <w:spacing w:after="120"/>
        <w:rPr>
          <w:bCs/>
          <w:i/>
        </w:rPr>
      </w:pPr>
      <w:r>
        <w:rPr>
          <w:bCs/>
        </w:rPr>
        <w:t>Copy Attached.</w:t>
      </w:r>
    </w:p>
    <w:p w:rsidR="00C8519A" w:rsidRDefault="006C2AB2">
      <w:pPr>
        <w:autoSpaceDE w:val="0"/>
        <w:spacing w:after="120"/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7.0 </w:t>
      </w:r>
      <w:r w:rsidR="00C8519A" w:rsidRPr="00C8519A">
        <w:rPr>
          <w:b/>
          <w:bCs/>
          <w:i/>
          <w:u w:val="single"/>
        </w:rPr>
        <w:t xml:space="preserve"> Program Coordinators Report</w:t>
      </w:r>
    </w:p>
    <w:p w:rsidR="005C18DA" w:rsidRPr="005C18DA" w:rsidRDefault="005C18DA">
      <w:pPr>
        <w:autoSpaceDE w:val="0"/>
        <w:spacing w:after="120"/>
        <w:rPr>
          <w:bCs/>
        </w:rPr>
      </w:pPr>
      <w:r>
        <w:rPr>
          <w:bCs/>
        </w:rPr>
        <w:t>Copy Attached.</w:t>
      </w:r>
    </w:p>
    <w:p w:rsidR="009E2AB9" w:rsidRDefault="006C2AB2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9E2AB9">
        <w:rPr>
          <w:b/>
          <w:bCs/>
          <w:u w:val="single"/>
        </w:rPr>
        <w:t>.0 Reports of the members of the Board of Directors:</w:t>
      </w:r>
    </w:p>
    <w:p w:rsidR="00311380" w:rsidRDefault="005C18DA">
      <w:r>
        <w:t>Wheelchair Rugby Report.</w:t>
      </w:r>
    </w:p>
    <w:p w:rsidR="005C18DA" w:rsidRDefault="005C18DA">
      <w:r>
        <w:t>Wheelchair Basketball Report.</w:t>
      </w:r>
    </w:p>
    <w:p w:rsidR="005C18DA" w:rsidRDefault="005C18DA">
      <w:r>
        <w:t>Wheelchair Rugby – Coach’s Report.</w:t>
      </w:r>
    </w:p>
    <w:p w:rsidR="005C18DA" w:rsidRDefault="005C18DA"/>
    <w:p w:rsidR="005C18DA" w:rsidRDefault="005C18DA">
      <w:r>
        <w:t>Copies Attached.</w:t>
      </w:r>
    </w:p>
    <w:p w:rsidR="005C18DA" w:rsidRDefault="005C18DA"/>
    <w:p w:rsidR="005C18DA" w:rsidRDefault="005C18DA">
      <w:r>
        <w:t xml:space="preserve">Motion to accept reports as presented: Clayton Carriere. Second: David Tweed.  Motion Carried. </w:t>
      </w:r>
    </w:p>
    <w:p w:rsidR="005C18DA" w:rsidRDefault="005C18DA"/>
    <w:p w:rsidR="005C18DA" w:rsidRDefault="005C18DA"/>
    <w:p w:rsidR="005C18DA" w:rsidRDefault="005C18DA"/>
    <w:p w:rsidR="009E2AB9" w:rsidRDefault="006C2AB2">
      <w:pPr>
        <w:spacing w:after="120"/>
        <w:rPr>
          <w:b/>
          <w:u w:val="single"/>
        </w:rPr>
      </w:pPr>
      <w:r>
        <w:rPr>
          <w:b/>
          <w:u w:val="single"/>
        </w:rPr>
        <w:t>9</w:t>
      </w:r>
      <w:r w:rsidR="009E2AB9">
        <w:rPr>
          <w:b/>
          <w:u w:val="single"/>
        </w:rPr>
        <w:t>.0 Financial Report:</w:t>
      </w:r>
    </w:p>
    <w:p w:rsidR="00C8519A" w:rsidRDefault="00161E97">
      <w:r>
        <w:t>Kim Lellig presented draft audited statement.  Kim explained process of audit, went through draft statement.  Kim is satisfied with the audit statement.</w:t>
      </w:r>
    </w:p>
    <w:p w:rsidR="00E60B0D" w:rsidRDefault="00E60B0D">
      <w:pPr>
        <w:spacing w:after="120"/>
        <w:rPr>
          <w:b/>
          <w:u w:val="single"/>
        </w:rPr>
      </w:pPr>
    </w:p>
    <w:p w:rsidR="009E2AB9" w:rsidRDefault="006C2AB2">
      <w:pPr>
        <w:spacing w:after="120"/>
        <w:rPr>
          <w:b/>
          <w:u w:val="single"/>
        </w:rPr>
      </w:pPr>
      <w:r>
        <w:rPr>
          <w:b/>
          <w:u w:val="single"/>
        </w:rPr>
        <w:t>10</w:t>
      </w:r>
      <w:r w:rsidR="009E2AB9">
        <w:rPr>
          <w:b/>
          <w:u w:val="single"/>
        </w:rPr>
        <w:t>.0 Report of the Auditors and Appointment of Auditors:</w:t>
      </w:r>
    </w:p>
    <w:p w:rsidR="009E2AB9" w:rsidRDefault="00161E97">
      <w:r>
        <w:t>Motion to accept 2012-2013 audited statement and financial report: Kim Lellig.  Second: Deb Paul.  Motion Carried.</w:t>
      </w:r>
    </w:p>
    <w:p w:rsidR="00161E97" w:rsidRDefault="00161E97">
      <w:r>
        <w:t>Motion to appoint Booke &amp; Partners for 2013-2014 audit: Jared Funk.  Second: Deb Paul.  Motion Carried.</w:t>
      </w:r>
    </w:p>
    <w:p w:rsidR="00161E97" w:rsidRDefault="00161E97">
      <w:pPr>
        <w:rPr>
          <w:b/>
          <w:u w:val="single"/>
        </w:rPr>
      </w:pPr>
      <w:r>
        <w:t>Motion to give Board permission to investigate more economical options for Auditors: Deb Paul.  Second: Arin Smith.  Motion Carried.</w:t>
      </w:r>
    </w:p>
    <w:p w:rsidR="00161E97" w:rsidRDefault="00161E97">
      <w:pPr>
        <w:rPr>
          <w:b/>
          <w:u w:val="single"/>
        </w:rPr>
      </w:pPr>
    </w:p>
    <w:p w:rsidR="009E2AB9" w:rsidRDefault="006C2AB2">
      <w:pPr>
        <w:spacing w:after="120"/>
        <w:rPr>
          <w:u w:val="single"/>
        </w:rPr>
      </w:pPr>
      <w:r>
        <w:rPr>
          <w:b/>
          <w:bCs/>
          <w:u w:val="single"/>
        </w:rPr>
        <w:t>11</w:t>
      </w:r>
      <w:r w:rsidR="009E2AB9">
        <w:rPr>
          <w:b/>
          <w:bCs/>
          <w:u w:val="single"/>
        </w:rPr>
        <w:t>.0 Reports as may be directed by the Board of Directors</w:t>
      </w:r>
      <w:r w:rsidR="009E2AB9">
        <w:rPr>
          <w:u w:val="single"/>
        </w:rPr>
        <w:t>:</w:t>
      </w:r>
    </w:p>
    <w:p w:rsidR="002C71B5" w:rsidRPr="00161E97" w:rsidRDefault="00161E97">
      <w:pPr>
        <w:spacing w:after="120"/>
        <w:rPr>
          <w:bCs/>
        </w:rPr>
      </w:pPr>
      <w:r>
        <w:rPr>
          <w:bCs/>
        </w:rPr>
        <w:t>None.</w:t>
      </w:r>
    </w:p>
    <w:p w:rsidR="009E2AB9" w:rsidRDefault="009E2AB9">
      <w:pPr>
        <w:spacing w:after="120"/>
        <w:rPr>
          <w:u w:val="single"/>
        </w:rPr>
      </w:pPr>
      <w:r>
        <w:rPr>
          <w:b/>
          <w:bCs/>
          <w:u w:val="single"/>
        </w:rPr>
        <w:t>1</w:t>
      </w:r>
      <w:r w:rsidR="006C2AB2">
        <w:rPr>
          <w:b/>
          <w:bCs/>
          <w:u w:val="single"/>
        </w:rPr>
        <w:t>2</w:t>
      </w:r>
      <w:r>
        <w:rPr>
          <w:b/>
          <w:bCs/>
          <w:u w:val="single"/>
        </w:rPr>
        <w:t>.0</w:t>
      </w:r>
      <w:r>
        <w:rPr>
          <w:u w:val="single"/>
        </w:rPr>
        <w:t xml:space="preserve"> </w:t>
      </w:r>
      <w:r>
        <w:rPr>
          <w:b/>
          <w:bCs/>
          <w:u w:val="single"/>
        </w:rPr>
        <w:t>General Business and Operation of MWSA</w:t>
      </w:r>
      <w:r>
        <w:rPr>
          <w:u w:val="single"/>
        </w:rPr>
        <w:t>:</w:t>
      </w:r>
    </w:p>
    <w:p w:rsidR="00161E97" w:rsidRDefault="00161E97">
      <w:pPr>
        <w:spacing w:after="120"/>
      </w:pPr>
      <w:r>
        <w:t xml:space="preserve">MWSA’s Constitution &amp; By-Laws must be updated to reflect the current organizational structure of the Association.  The task to begin working on it will be handled by the office (Angela Lloyd – until July 31/13, Sam Unrau – until August 31/13, Ryan Van Berkel) during the summer months.  </w:t>
      </w:r>
      <w:r w:rsidR="002C71B5">
        <w:t>Terry requested that a draft of revised Constitution &amp; By-Laws</w:t>
      </w:r>
      <w:r>
        <w:t xml:space="preserve"> be presented </w:t>
      </w:r>
      <w:r w:rsidR="002C71B5">
        <w:t>to the Board at the S</w:t>
      </w:r>
      <w:r>
        <w:t xml:space="preserve">eptember 2013 Board meeting.  </w:t>
      </w:r>
    </w:p>
    <w:p w:rsidR="002C71B5" w:rsidRDefault="00161E97">
      <w:pPr>
        <w:spacing w:after="120"/>
      </w:pPr>
      <w:r>
        <w:t>Discussion also ensured regarding Sport Manitoba’s request to MWSA in recent years to begin updating existing policies.  The office will work on the Bingo Policy and Code of Conduct Policy</w:t>
      </w:r>
      <w:r w:rsidR="002C71B5">
        <w:t xml:space="preserve"> during the summer months (Angela Lloyd – until July 31/13, Sam Unrau – until August 31/13, Ryan Van Berkel) and present them for approval at the September 2013 Board meeting.</w:t>
      </w:r>
    </w:p>
    <w:p w:rsidR="009E2AB9" w:rsidRDefault="009E2AB9">
      <w:pPr>
        <w:spacing w:after="120"/>
        <w:rPr>
          <w:u w:val="single"/>
        </w:rPr>
      </w:pPr>
      <w:r>
        <w:rPr>
          <w:b/>
          <w:bCs/>
          <w:u w:val="single"/>
        </w:rPr>
        <w:t>1</w:t>
      </w:r>
      <w:r w:rsidR="006C2AB2">
        <w:rPr>
          <w:b/>
          <w:bCs/>
          <w:u w:val="single"/>
        </w:rPr>
        <w:t>3</w:t>
      </w:r>
      <w:r>
        <w:rPr>
          <w:b/>
          <w:bCs/>
          <w:u w:val="single"/>
        </w:rPr>
        <w:t>.0</w:t>
      </w:r>
      <w:r>
        <w:rPr>
          <w:u w:val="single"/>
        </w:rPr>
        <w:t xml:space="preserve"> </w:t>
      </w:r>
      <w:r>
        <w:rPr>
          <w:b/>
          <w:bCs/>
          <w:u w:val="single"/>
        </w:rPr>
        <w:t>Notice of Motion</w:t>
      </w:r>
      <w:r>
        <w:rPr>
          <w:u w:val="single"/>
        </w:rPr>
        <w:t>:</w:t>
      </w:r>
    </w:p>
    <w:p w:rsidR="002C71B5" w:rsidRDefault="009E2AB9">
      <w:pPr>
        <w:spacing w:after="120"/>
      </w:pPr>
      <w:r>
        <w:t>None</w:t>
      </w:r>
    </w:p>
    <w:p w:rsidR="002C71B5" w:rsidRDefault="001929BB" w:rsidP="006C2AB2">
      <w:pPr>
        <w:pStyle w:val="ListParagraph"/>
        <w:numPr>
          <w:ilvl w:val="0"/>
          <w:numId w:val="5"/>
        </w:numPr>
        <w:tabs>
          <w:tab w:val="num" w:pos="720"/>
        </w:tabs>
        <w:spacing w:after="120"/>
        <w:rPr>
          <w:b/>
          <w:u w:val="single"/>
        </w:rPr>
      </w:pPr>
      <w:r w:rsidRPr="006C2AB2">
        <w:rPr>
          <w:b/>
          <w:u w:val="single"/>
        </w:rPr>
        <w:t xml:space="preserve">New </w:t>
      </w:r>
      <w:r w:rsidR="002C71B5" w:rsidRPr="006C2AB2">
        <w:rPr>
          <w:b/>
          <w:u w:val="single"/>
        </w:rPr>
        <w:t>Business</w:t>
      </w:r>
    </w:p>
    <w:p w:rsidR="006C2AB2" w:rsidRDefault="006C2AB2" w:rsidP="006C2AB2">
      <w:pPr>
        <w:spacing w:after="120"/>
      </w:pPr>
    </w:p>
    <w:p w:rsidR="00610BB7" w:rsidRDefault="002C71B5" w:rsidP="006C2AB2">
      <w:pPr>
        <w:pStyle w:val="ListParagraph"/>
        <w:numPr>
          <w:ilvl w:val="1"/>
          <w:numId w:val="5"/>
        </w:numPr>
        <w:spacing w:after="120"/>
      </w:pPr>
      <w:r>
        <w:t>Appointment of Credentials Committee for elections:</w:t>
      </w:r>
    </w:p>
    <w:p w:rsidR="002C71B5" w:rsidRDefault="008E261B" w:rsidP="008E261B">
      <w:pPr>
        <w:tabs>
          <w:tab w:val="num" w:pos="720"/>
        </w:tabs>
        <w:spacing w:after="120"/>
      </w:pPr>
      <w:r>
        <w:t xml:space="preserve">       </w:t>
      </w:r>
      <w:r w:rsidR="002C71B5">
        <w:t>Angela Lloyd, Ryan Van Berkel, Sam Unrau.  Motion to approve appointees: Deb Paul.  Second: Clayton</w:t>
      </w:r>
      <w:r>
        <w:t xml:space="preserve"> </w:t>
      </w:r>
      <w:r w:rsidR="002C71B5">
        <w:t>Carriere.</w:t>
      </w:r>
    </w:p>
    <w:p w:rsidR="00610BB7" w:rsidRDefault="00610BB7" w:rsidP="00610BB7">
      <w:pPr>
        <w:spacing w:after="120"/>
        <w:ind w:left="360"/>
      </w:pPr>
      <w:r>
        <w:t>There are 5 open Board positions and 7 nominations received.</w:t>
      </w:r>
    </w:p>
    <w:p w:rsidR="002C71B5" w:rsidRDefault="00610BB7" w:rsidP="00610BB7">
      <w:pPr>
        <w:spacing w:after="120"/>
        <w:ind w:left="360"/>
      </w:pPr>
      <w:r>
        <w:t xml:space="preserve">Nominees:  Terry Pratt, Danny Fletcher, Kim Lellig, Arin Smith, Kevin Stewart, David Tweed, Leon Farthing-Nichol. </w:t>
      </w:r>
      <w:r w:rsidR="002C71B5">
        <w:t xml:space="preserve"> </w:t>
      </w:r>
    </w:p>
    <w:p w:rsidR="00610BB7" w:rsidRDefault="00610BB7" w:rsidP="00610BB7">
      <w:pPr>
        <w:spacing w:after="120"/>
        <w:ind w:left="360"/>
      </w:pPr>
      <w:r>
        <w:t xml:space="preserve">Voters will be:  Deb Paul, Jared Funk, Clayton Carriere (wheelchair rugby representative).  </w:t>
      </w:r>
    </w:p>
    <w:p w:rsidR="00610BB7" w:rsidRDefault="00610BB7" w:rsidP="00610BB7">
      <w:pPr>
        <w:spacing w:after="120"/>
        <w:ind w:left="360"/>
      </w:pPr>
      <w:r>
        <w:t xml:space="preserve">Three positions were filled per voting procedures in Constitution.  </w:t>
      </w:r>
    </w:p>
    <w:p w:rsidR="00610BB7" w:rsidRDefault="00610BB7" w:rsidP="00610BB7">
      <w:pPr>
        <w:spacing w:after="120"/>
        <w:ind w:left="360"/>
      </w:pPr>
      <w:r>
        <w:t>Motion #1 – Suspend rules of Election Process in Constitution to break tie for two remaining positions: Clayton Carriere.  Second: Jared Funk.  Motion Carried.</w:t>
      </w:r>
    </w:p>
    <w:p w:rsidR="00610BB7" w:rsidRDefault="00610BB7" w:rsidP="00610BB7">
      <w:pPr>
        <w:spacing w:after="120"/>
        <w:ind w:left="360"/>
      </w:pPr>
      <w:r>
        <w:t xml:space="preserve">Motion #2 – To adopt one person-one vote policy, </w:t>
      </w:r>
      <w:r w:rsidR="0015461A">
        <w:t xml:space="preserve">in order </w:t>
      </w:r>
      <w:r>
        <w:t>to elect two remaining positions (all MWSA members present at AGM will vote, including nominees): Clayton Carriere.  Second: Kevin Stewart.</w:t>
      </w:r>
    </w:p>
    <w:p w:rsidR="00610BB7" w:rsidRDefault="00610BB7" w:rsidP="00610BB7">
      <w:pPr>
        <w:spacing w:after="120"/>
        <w:ind w:left="360"/>
      </w:pPr>
      <w:r>
        <w:t xml:space="preserve">Five elected MWSA members as presented at AGM:  Kevin Stewart, Kim Lellig, Leon Farthing-Nichol, David Tweed, </w:t>
      </w:r>
      <w:r w:rsidR="005F6D1F">
        <w:t>Arin Smith.</w:t>
      </w:r>
    </w:p>
    <w:p w:rsidR="00AB0FE4" w:rsidRDefault="00B07B21" w:rsidP="00610BB7">
      <w:pPr>
        <w:spacing w:after="120"/>
        <w:ind w:firstLine="360"/>
      </w:pPr>
      <w:r>
        <w:t>Accept the slate of officers as presented as elected</w:t>
      </w:r>
      <w:r w:rsidR="005F6D1F">
        <w:t xml:space="preserve">: Clayton Carriere.  Second: Kim Lellig.  Opposed: Deb Paul. </w:t>
      </w:r>
    </w:p>
    <w:p w:rsidR="005F6D1F" w:rsidRDefault="005F6D1F" w:rsidP="00610BB7">
      <w:pPr>
        <w:spacing w:after="120"/>
        <w:ind w:firstLine="360"/>
      </w:pPr>
    </w:p>
    <w:p w:rsidR="005F6D1F" w:rsidRDefault="008E261B" w:rsidP="006C2AB2">
      <w:pPr>
        <w:numPr>
          <w:ilvl w:val="1"/>
          <w:numId w:val="5"/>
        </w:numPr>
        <w:spacing w:after="120"/>
      </w:pPr>
      <w:r>
        <w:t>Or</w:t>
      </w:r>
      <w:r w:rsidR="005F6D1F">
        <w:t xml:space="preserve">der of Sport Excellence – certificates and medals presentation to recipients.  The Sport Manitoba Order of </w:t>
      </w:r>
      <w:r w:rsidR="00A03BB5">
        <w:t xml:space="preserve"> </w:t>
      </w:r>
      <w:r w:rsidR="005F6D1F">
        <w:t>Sport Excellence program recognizes athletic achievements on a national and international level, coaching on a national or international level, and volunteerism.  MWSA 2013 Recipients:</w:t>
      </w:r>
    </w:p>
    <w:p w:rsidR="005F6D1F" w:rsidRDefault="005F6D1F" w:rsidP="005F6D1F">
      <w:pPr>
        <w:numPr>
          <w:ilvl w:val="0"/>
          <w:numId w:val="4"/>
        </w:numPr>
        <w:spacing w:after="120"/>
      </w:pPr>
      <w:r>
        <w:t>2012 Provincial Wheelchair Rugby Team – 3</w:t>
      </w:r>
      <w:r w:rsidRPr="005F6D1F">
        <w:rPr>
          <w:vertAlign w:val="superscript"/>
        </w:rPr>
        <w:t>rd</w:t>
      </w:r>
      <w:r>
        <w:t xml:space="preserve"> place finish at Nationals.</w:t>
      </w:r>
    </w:p>
    <w:p w:rsidR="005F6D1F" w:rsidRDefault="005F6D1F" w:rsidP="005F6D1F">
      <w:pPr>
        <w:numPr>
          <w:ilvl w:val="0"/>
          <w:numId w:val="4"/>
        </w:numPr>
        <w:spacing w:after="120"/>
      </w:pPr>
      <w:r>
        <w:t>Joey Johnson – Gold medal winner at London 2012 Paralympics – Wheelchair Basketball.</w:t>
      </w:r>
    </w:p>
    <w:p w:rsidR="005F6D1F" w:rsidRDefault="005F6D1F" w:rsidP="005F6D1F">
      <w:pPr>
        <w:numPr>
          <w:ilvl w:val="0"/>
          <w:numId w:val="4"/>
        </w:numPr>
        <w:spacing w:after="120"/>
      </w:pPr>
      <w:r>
        <w:t>Jared Funk – Silver medal winner at London 2012 Paralympics – Wheelchair Rugby.</w:t>
      </w:r>
    </w:p>
    <w:p w:rsidR="005F6D1F" w:rsidRDefault="005F6D1F" w:rsidP="005F6D1F">
      <w:pPr>
        <w:numPr>
          <w:ilvl w:val="0"/>
          <w:numId w:val="4"/>
        </w:numPr>
        <w:spacing w:after="120"/>
      </w:pPr>
      <w:r>
        <w:t>Bill Johnson – Head Coach Women’s National Wheelchair Basketball Team, 2012 and 2013.</w:t>
      </w:r>
    </w:p>
    <w:p w:rsidR="005F6D1F" w:rsidRDefault="005F6D1F" w:rsidP="005F6D1F">
      <w:pPr>
        <w:numPr>
          <w:ilvl w:val="0"/>
          <w:numId w:val="4"/>
        </w:numPr>
        <w:spacing w:after="120"/>
      </w:pPr>
      <w:r>
        <w:t>Bill Funk – 15 years plus of Dedication and Commitment to the Manitoba Wheelchair Sport Association.</w:t>
      </w:r>
    </w:p>
    <w:p w:rsidR="005F6D1F" w:rsidRDefault="005F6D1F" w:rsidP="005F6D1F">
      <w:pPr>
        <w:numPr>
          <w:ilvl w:val="0"/>
          <w:numId w:val="4"/>
        </w:numPr>
        <w:spacing w:after="120"/>
      </w:pPr>
      <w:r>
        <w:t>2013 Provincial Wheelchair Rugby Team – 2</w:t>
      </w:r>
      <w:r w:rsidRPr="005F6D1F">
        <w:rPr>
          <w:vertAlign w:val="superscript"/>
        </w:rPr>
        <w:t>nd</w:t>
      </w:r>
      <w:r>
        <w:t xml:space="preserve"> place finish at Nationals.</w:t>
      </w:r>
    </w:p>
    <w:p w:rsidR="005F6D1F" w:rsidRDefault="005F6D1F" w:rsidP="005F6D1F">
      <w:pPr>
        <w:numPr>
          <w:ilvl w:val="0"/>
          <w:numId w:val="4"/>
        </w:numPr>
        <w:spacing w:after="120"/>
      </w:pPr>
      <w:r>
        <w:t>Clayton Carriere – Coach, Provincial Wheelchair Rugby Team.</w:t>
      </w:r>
    </w:p>
    <w:p w:rsidR="005F6D1F" w:rsidRDefault="005F6D1F" w:rsidP="005F6D1F">
      <w:pPr>
        <w:numPr>
          <w:ilvl w:val="0"/>
          <w:numId w:val="4"/>
        </w:numPr>
        <w:spacing w:after="120"/>
      </w:pPr>
      <w:r>
        <w:t>Leon Farthing Nichol, Brett Crowe, Bill Funk – Volunteer support staff for Provincial Wheelchair Rugby Team at Nationals in 2012 and 2013.</w:t>
      </w:r>
    </w:p>
    <w:p w:rsidR="005F6D1F" w:rsidRPr="00773AAA" w:rsidRDefault="005F6D1F" w:rsidP="005F6D1F">
      <w:pPr>
        <w:spacing w:after="120"/>
      </w:pPr>
    </w:p>
    <w:p w:rsidR="009E2AB9" w:rsidRDefault="009E2AB9">
      <w:pPr>
        <w:spacing w:after="120"/>
        <w:rPr>
          <w:u w:val="single"/>
        </w:rPr>
      </w:pPr>
      <w:r>
        <w:rPr>
          <w:b/>
          <w:bCs/>
          <w:u w:val="single"/>
        </w:rPr>
        <w:t>1</w:t>
      </w:r>
      <w:r w:rsidR="006C2AB2">
        <w:rPr>
          <w:b/>
          <w:bCs/>
          <w:u w:val="single"/>
        </w:rPr>
        <w:t>5</w:t>
      </w:r>
      <w:r>
        <w:rPr>
          <w:b/>
          <w:bCs/>
          <w:u w:val="single"/>
        </w:rPr>
        <w:t>.0 Adjournment</w:t>
      </w:r>
      <w:r>
        <w:rPr>
          <w:u w:val="single"/>
        </w:rPr>
        <w:t>:</w:t>
      </w:r>
    </w:p>
    <w:p w:rsidR="009E2AB9" w:rsidRDefault="009E2AB9">
      <w:r>
        <w:t xml:space="preserve">Meeting was adjourned </w:t>
      </w:r>
      <w:r w:rsidR="00B05CD6">
        <w:t>at 7:10 PM by Terry Pratt.</w:t>
      </w:r>
    </w:p>
    <w:p w:rsidR="00B05CD6" w:rsidRDefault="00B05CD6"/>
    <w:p w:rsidR="009E2AB9" w:rsidRDefault="009E2AB9">
      <w:r>
        <w:t>Minutes submitted by:</w:t>
      </w:r>
      <w:r>
        <w:tab/>
      </w:r>
      <w:r w:rsidR="00B05CD6">
        <w:t xml:space="preserve">Angela Lloyd, Interim </w:t>
      </w:r>
      <w:r>
        <w:t>Executive Director, MWSA</w:t>
      </w:r>
    </w:p>
    <w:p w:rsidR="009E2AB9" w:rsidRDefault="009E2AB9"/>
    <w:p w:rsidR="009E2AB9" w:rsidRDefault="009E2AB9">
      <w:pPr>
        <w:rPr>
          <w:rFonts w:cs="Arial"/>
        </w:rPr>
      </w:pPr>
    </w:p>
    <w:p w:rsidR="009E2AB9" w:rsidRDefault="009E2AB9">
      <w:pPr>
        <w:rPr>
          <w:rFonts w:cs="Arial"/>
        </w:rPr>
      </w:pPr>
    </w:p>
    <w:p w:rsidR="009E2AB9" w:rsidRDefault="009E2AB9">
      <w:pPr>
        <w:rPr>
          <w:rFonts w:cs="Arial"/>
        </w:rPr>
      </w:pPr>
    </w:p>
    <w:p w:rsidR="009E2AB9" w:rsidRDefault="009E2AB9">
      <w:pPr>
        <w:rPr>
          <w:rFonts w:cs="Arial"/>
        </w:rPr>
      </w:pPr>
    </w:p>
    <w:p w:rsidR="009E2AB9" w:rsidRDefault="009E2AB9">
      <w:pPr>
        <w:rPr>
          <w:rFonts w:cs="Arial"/>
        </w:rPr>
      </w:pPr>
    </w:p>
    <w:p w:rsidR="009E2AB9" w:rsidRDefault="009E2AB9">
      <w:pPr>
        <w:rPr>
          <w:rFonts w:cs="Arial"/>
        </w:rPr>
      </w:pPr>
    </w:p>
    <w:p w:rsidR="009E2AB9" w:rsidRDefault="009E2AB9">
      <w:pPr>
        <w:rPr>
          <w:b/>
          <w:bCs/>
          <w:iCs/>
          <w:sz w:val="36"/>
          <w:szCs w:val="36"/>
        </w:rPr>
      </w:pPr>
    </w:p>
    <w:p w:rsidR="009E2AB9" w:rsidRDefault="009E2AB9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lang w:val="en-CA"/>
        </w:rPr>
      </w:pPr>
    </w:p>
    <w:p w:rsidR="009E2AB9" w:rsidRDefault="009E2AB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lang w:val="en-CA"/>
        </w:rPr>
      </w:pPr>
    </w:p>
    <w:p w:rsidR="009E2AB9" w:rsidRDefault="009E2AB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lang w:val="en-CA"/>
        </w:rPr>
      </w:pPr>
    </w:p>
    <w:p w:rsidR="009E2AB9" w:rsidRDefault="009E2AB9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32"/>
          <w:szCs w:val="32"/>
          <w:lang w:val="en-CA"/>
        </w:rPr>
      </w:pPr>
    </w:p>
    <w:p w:rsidR="009E2AB9" w:rsidRDefault="009E2AB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lang w:val="en-CA"/>
        </w:rPr>
      </w:pPr>
    </w:p>
    <w:p w:rsidR="009E2AB9" w:rsidRDefault="009E2AB9">
      <w:pPr>
        <w:rPr>
          <w:rFonts w:ascii="Century Gothic" w:hAnsi="Century Gothic"/>
        </w:rPr>
      </w:pPr>
    </w:p>
    <w:p w:rsidR="009E2AB9" w:rsidRDefault="009E2AB9">
      <w:pPr>
        <w:tabs>
          <w:tab w:val="left" w:pos="3330"/>
        </w:tabs>
      </w:pPr>
      <w:r>
        <w:rPr>
          <w:rFonts w:ascii="Bookman Old Style" w:hAnsi="Bookman Old Style"/>
        </w:rPr>
        <w:tab/>
      </w:r>
    </w:p>
    <w:sectPr w:rsidR="009E2AB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27" w:right="720" w:bottom="125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63" w:rsidRDefault="00206763">
      <w:r>
        <w:separator/>
      </w:r>
    </w:p>
  </w:endnote>
  <w:endnote w:type="continuationSeparator" w:id="0">
    <w:p w:rsidR="00206763" w:rsidRDefault="0020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52" w:rsidRDefault="00544552">
    <w:pPr>
      <w:pStyle w:val="Footer"/>
      <w:tabs>
        <w:tab w:val="left" w:pos="5220"/>
      </w:tabs>
      <w:jc w:val="center"/>
      <w:rPr>
        <w:rFonts w:ascii="Century Gothic" w:hAnsi="Century Gothic"/>
        <w:sz w:val="18"/>
        <w:szCs w:val="18"/>
        <w:lang w:val="en-CA"/>
      </w:rPr>
    </w:pPr>
    <w:r>
      <w:rPr>
        <w:rFonts w:ascii="Century Gothic" w:hAnsi="Century Gothic"/>
        <w:sz w:val="18"/>
        <w:szCs w:val="18"/>
        <w:lang w:val="en-CA"/>
      </w:rPr>
      <w:t>Manitoba Wheelchair Sports Association</w:t>
    </w:r>
  </w:p>
  <w:p w:rsidR="00544552" w:rsidRDefault="00544552">
    <w:pPr>
      <w:pStyle w:val="Footer"/>
      <w:tabs>
        <w:tab w:val="left" w:pos="5220"/>
      </w:tabs>
      <w:jc w:val="center"/>
      <w:rPr>
        <w:rFonts w:ascii="Century Gothic" w:hAnsi="Century Gothic"/>
        <w:sz w:val="18"/>
        <w:szCs w:val="18"/>
        <w:lang w:val="en-CA"/>
      </w:rPr>
    </w:pPr>
    <w:r>
      <w:rPr>
        <w:rFonts w:ascii="Century Gothic" w:hAnsi="Century Gothic"/>
        <w:sz w:val="18"/>
        <w:szCs w:val="18"/>
        <w:lang w:val="en-CA"/>
      </w:rPr>
      <w:t xml:space="preserve">145 Pacific Ave, Winnipeg, Manitoba R3B 2Z6 </w:t>
    </w:r>
  </w:p>
  <w:p w:rsidR="00544552" w:rsidRDefault="00544552">
    <w:pPr>
      <w:pStyle w:val="Footer"/>
      <w:tabs>
        <w:tab w:val="left" w:pos="5220"/>
      </w:tabs>
      <w:jc w:val="center"/>
      <w:rPr>
        <w:rFonts w:ascii="Century Gothic" w:hAnsi="Century Gothic"/>
        <w:sz w:val="18"/>
        <w:szCs w:val="18"/>
        <w:lang w:val="en-CA"/>
      </w:rPr>
    </w:pPr>
    <w:r>
      <w:rPr>
        <w:rFonts w:ascii="Century Gothic" w:hAnsi="Century Gothic"/>
        <w:sz w:val="18"/>
        <w:szCs w:val="18"/>
        <w:lang w:val="en-CA"/>
      </w:rPr>
      <w:t xml:space="preserve">Tel: (204) 925-5790 Fax: (204) 925-5792 </w:t>
    </w:r>
  </w:p>
  <w:p w:rsidR="00544552" w:rsidRDefault="00544552">
    <w:pPr>
      <w:pStyle w:val="Footer"/>
      <w:tabs>
        <w:tab w:val="left" w:pos="5220"/>
      </w:tabs>
      <w:jc w:val="center"/>
      <w:rPr>
        <w:rFonts w:ascii="Century Gothic" w:hAnsi="Century Gothic"/>
        <w:sz w:val="18"/>
        <w:szCs w:val="18"/>
        <w:lang w:val="en-CA"/>
      </w:rPr>
    </w:pPr>
    <w:r>
      <w:rPr>
        <w:rFonts w:ascii="Century Gothic" w:hAnsi="Century Gothic"/>
        <w:sz w:val="18"/>
        <w:szCs w:val="18"/>
        <w:lang w:val="en-CA"/>
      </w:rPr>
      <w:t xml:space="preserve">Email: </w:t>
    </w:r>
    <w:hyperlink r:id="rId1" w:history="1">
      <w:r>
        <w:rPr>
          <w:rStyle w:val="Hyperlink"/>
          <w:rFonts w:ascii="Century Gothic" w:hAnsi="Century Gothic"/>
        </w:rPr>
        <w:t>mwsa@sportmanitoba.ca</w:t>
      </w:r>
    </w:hyperlink>
    <w:r>
      <w:rPr>
        <w:rFonts w:ascii="Century Gothic" w:hAnsi="Century Gothic"/>
        <w:sz w:val="18"/>
        <w:szCs w:val="18"/>
        <w:lang w:val="en-CA"/>
      </w:rPr>
      <w:t xml:space="preserve"> or visit us at </w:t>
    </w:r>
    <w:hyperlink r:id="rId2" w:history="1">
      <w:r>
        <w:rPr>
          <w:rStyle w:val="Hyperlink"/>
          <w:rFonts w:ascii="Century Gothic" w:hAnsi="Century Gothic"/>
        </w:rPr>
        <w:t>www.mwsa.ca</w:t>
      </w:r>
    </w:hyperlink>
  </w:p>
  <w:p w:rsidR="00544552" w:rsidRDefault="00544552">
    <w:pPr>
      <w:pStyle w:val="Footer"/>
      <w:tabs>
        <w:tab w:val="left" w:pos="5220"/>
      </w:tabs>
      <w:rPr>
        <w:rFonts w:ascii="Century Gothic" w:hAnsi="Century Gothic"/>
        <w:sz w:val="18"/>
        <w:szCs w:val="18"/>
        <w:lang w:val="en-CA"/>
      </w:rPr>
    </w:pPr>
    <w:r>
      <w:rPr>
        <w:rFonts w:ascii="Century Gothic" w:hAnsi="Century Gothic"/>
        <w:sz w:val="18"/>
        <w:szCs w:val="18"/>
        <w:lang w:val="en-CA"/>
      </w:rPr>
      <w:tab/>
    </w:r>
  </w:p>
  <w:p w:rsidR="00544552" w:rsidRDefault="005445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52" w:rsidRDefault="00544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63" w:rsidRDefault="00206763">
      <w:r>
        <w:separator/>
      </w:r>
    </w:p>
  </w:footnote>
  <w:footnote w:type="continuationSeparator" w:id="0">
    <w:p w:rsidR="00206763" w:rsidRDefault="0020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52" w:rsidRDefault="00B35F2C">
    <w:pPr>
      <w:pStyle w:val="Header"/>
    </w:pPr>
    <w:r>
      <w:rPr>
        <w:noProof/>
        <w:lang w:val="en-CA" w:eastAsia="en-CA"/>
      </w:rPr>
      <mc:AlternateContent>
        <mc:Choice Requires="wpg">
          <w:drawing>
            <wp:inline distT="0" distB="0" distL="0" distR="0">
              <wp:extent cx="6856730" cy="1730375"/>
              <wp:effectExtent l="0" t="0" r="1270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6730" cy="1730375"/>
                        <a:chOff x="0" y="0"/>
                        <a:chExt cx="10797" cy="2724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7" cy="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9" y="415"/>
                          <a:ext cx="3417" cy="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" o:spid="_x0000_s1026" style="width:539.9pt;height:136.25pt;mso-position-horizontal-relative:char;mso-position-vertical-relative:line" coordsize="10797,2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">
              <v:rect id="Rectangle 2" o:spid="_x0000_s1027" style="position:absolute;width:10797;height:27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<v:stroke joinstyle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3689;top:415;width:3417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IoGjDAAAA2gAAAA8AAABkcnMvZG93bnJldi54bWxEj0FrwkAUhO8F/8PyhN50E0u1jVlFhUKp&#10;B9FW8PjIPrMh2bchu9X4792C0OMwM98w+bK3jbhQ5yvHCtJxAoK4cLriUsHP98foDYQPyBobx6Tg&#10;Rh6Wi8FTjpl2V97T5RBKESHsM1RgQmgzKX1hyKIfu5Y4emfXWQxRdqXUHV4j3DZykiRTabHiuGCw&#10;pY2hoj78WgWv5uskt7pcm3qWHo/p+2QnvVXqediv5iAC9eE//Gh/agUv8Hc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igaMMAAADaAAAADwAAAAAAAAAAAAAAAACf&#10;AgAAZHJzL2Rvd25yZXYueG1sUEsFBgAAAAAEAAQA9wAAAI8DAAAAAA==&#10;">
                <v:fill recolor="t" type="frame"/>
                <v:stroke joinstyle="round"/>
                <v:imagedata r:id="rId2" o:title="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52" w:rsidRDefault="005445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73E1A4E"/>
    <w:name w:val="WW8Num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D613F"/>
    <w:multiLevelType w:val="hybridMultilevel"/>
    <w:tmpl w:val="583EC7AC"/>
    <w:lvl w:ilvl="0" w:tplc="F03CC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97ACF"/>
    <w:multiLevelType w:val="hybridMultilevel"/>
    <w:tmpl w:val="64E6648E"/>
    <w:lvl w:ilvl="0" w:tplc="555E63A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54678"/>
    <w:multiLevelType w:val="multilevel"/>
    <w:tmpl w:val="374CC79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A"/>
    <w:rsid w:val="0015461A"/>
    <w:rsid w:val="00161E97"/>
    <w:rsid w:val="001929BB"/>
    <w:rsid w:val="00206763"/>
    <w:rsid w:val="002C3DF0"/>
    <w:rsid w:val="002C71B5"/>
    <w:rsid w:val="00311380"/>
    <w:rsid w:val="003B68D1"/>
    <w:rsid w:val="004E678A"/>
    <w:rsid w:val="00544552"/>
    <w:rsid w:val="005C18DA"/>
    <w:rsid w:val="005F6D1F"/>
    <w:rsid w:val="00610BB7"/>
    <w:rsid w:val="00653FD9"/>
    <w:rsid w:val="006C2AB2"/>
    <w:rsid w:val="00701F84"/>
    <w:rsid w:val="00773AAA"/>
    <w:rsid w:val="008B32E9"/>
    <w:rsid w:val="008D6EDF"/>
    <w:rsid w:val="008E261B"/>
    <w:rsid w:val="00986605"/>
    <w:rsid w:val="009E2AB9"/>
    <w:rsid w:val="00A03BB5"/>
    <w:rsid w:val="00AB0FE4"/>
    <w:rsid w:val="00AE2524"/>
    <w:rsid w:val="00B05CD6"/>
    <w:rsid w:val="00B07B21"/>
    <w:rsid w:val="00B302AA"/>
    <w:rsid w:val="00B35F2C"/>
    <w:rsid w:val="00C8519A"/>
    <w:rsid w:val="00CE492A"/>
    <w:rsid w:val="00D968E4"/>
    <w:rsid w:val="00E523F9"/>
    <w:rsid w:val="00E60B0D"/>
    <w:rsid w:val="00EF6A60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Times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Impact" w:hAnsi="Impact"/>
      <w:color w:val="333300"/>
      <w:sz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 w:line="400" w:lineRule="exact"/>
      <w:jc w:val="left"/>
      <w:outlineLvl w:val="1"/>
    </w:pPr>
    <w:rPr>
      <w:sz w:val="36"/>
    </w:rPr>
  </w:style>
  <w:style w:type="paragraph" w:styleId="Heading3">
    <w:name w:val="heading 3"/>
    <w:basedOn w:val="Heading1"/>
    <w:next w:val="Normal"/>
    <w:qFormat/>
    <w:pPr>
      <w:numPr>
        <w:ilvl w:val="2"/>
      </w:numPr>
      <w:outlineLvl w:val="2"/>
    </w:pPr>
    <w:rPr>
      <w:sz w:val="36"/>
    </w:rPr>
  </w:style>
  <w:style w:type="paragraph" w:styleId="Heading4">
    <w:name w:val="heading 4"/>
    <w:basedOn w:val="Heading1"/>
    <w:next w:val="Normal"/>
    <w:qFormat/>
    <w:pPr>
      <w:numPr>
        <w:ilvl w:val="3"/>
      </w:numPr>
      <w:jc w:val="left"/>
      <w:outlineLvl w:val="3"/>
    </w:pPr>
    <w:rPr>
      <w:i/>
      <w:sz w:val="22"/>
    </w:rPr>
  </w:style>
  <w:style w:type="paragraph" w:styleId="Heading5">
    <w:name w:val="heading 5"/>
    <w:basedOn w:val="Heading1"/>
    <w:next w:val="Normal"/>
    <w:qFormat/>
    <w:pPr>
      <w:numPr>
        <w:ilvl w:val="4"/>
      </w:numPr>
      <w:ind w:left="58" w:firstLine="0"/>
      <w:jc w:val="left"/>
      <w:outlineLvl w:val="4"/>
    </w:pPr>
    <w:rPr>
      <w:sz w:val="16"/>
    </w:rPr>
  </w:style>
  <w:style w:type="paragraph" w:styleId="Heading6">
    <w:name w:val="heading 6"/>
    <w:basedOn w:val="Heading1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qFormat/>
    <w:pPr>
      <w:numPr>
        <w:ilvl w:val="6"/>
      </w:numPr>
      <w:jc w:val="left"/>
      <w:outlineLvl w:val="6"/>
    </w:pPr>
    <w:rPr>
      <w:sz w:val="18"/>
    </w:rPr>
  </w:style>
  <w:style w:type="paragraph" w:styleId="Heading8">
    <w:name w:val="heading 8"/>
    <w:basedOn w:val="Heading1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1"/>
    <w:next w:val="Normal"/>
    <w:qFormat/>
    <w:pPr>
      <w:numPr>
        <w:ilvl w:val="8"/>
      </w:numPr>
      <w:ind w:left="58" w:firstLine="0"/>
      <w:jc w:val="left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 w:line="240" w:lineRule="atLeast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numPr>
        <w:numId w:val="0"/>
      </w:numPr>
      <w:jc w:val="left"/>
    </w:pPr>
    <w:rPr>
      <w:color w:val="000000"/>
      <w:sz w:val="94"/>
    </w:rPr>
  </w:style>
  <w:style w:type="paragraph" w:styleId="BodyTextIndent">
    <w:name w:val="Body Text Indent"/>
    <w:basedOn w:val="Normal"/>
    <w:pPr>
      <w:tabs>
        <w:tab w:val="left" w:pos="554"/>
      </w:tabs>
      <w:spacing w:line="220" w:lineRule="atLeast"/>
      <w:ind w:left="187" w:hanging="187"/>
    </w:pPr>
    <w:rPr>
      <w:sz w:val="18"/>
    </w:rPr>
  </w:style>
  <w:style w:type="paragraph" w:styleId="BodyText3">
    <w:name w:val="Body Text 3"/>
    <w:basedOn w:val="Normal"/>
    <w:pPr>
      <w:spacing w:after="120" w:line="240" w:lineRule="exact"/>
    </w:pPr>
    <w:rPr>
      <w:i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RunningHead">
    <w:name w:val="Running Head"/>
    <w:basedOn w:val="Heading1"/>
    <w:pPr>
      <w:numPr>
        <w:numId w:val="0"/>
      </w:numPr>
    </w:pPr>
    <w:rPr>
      <w:color w:val="FFFFFF"/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6D1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C2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Times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Impact" w:hAnsi="Impact"/>
      <w:color w:val="333300"/>
      <w:sz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 w:line="400" w:lineRule="exact"/>
      <w:jc w:val="left"/>
      <w:outlineLvl w:val="1"/>
    </w:pPr>
    <w:rPr>
      <w:sz w:val="36"/>
    </w:rPr>
  </w:style>
  <w:style w:type="paragraph" w:styleId="Heading3">
    <w:name w:val="heading 3"/>
    <w:basedOn w:val="Heading1"/>
    <w:next w:val="Normal"/>
    <w:qFormat/>
    <w:pPr>
      <w:numPr>
        <w:ilvl w:val="2"/>
      </w:numPr>
      <w:outlineLvl w:val="2"/>
    </w:pPr>
    <w:rPr>
      <w:sz w:val="36"/>
    </w:rPr>
  </w:style>
  <w:style w:type="paragraph" w:styleId="Heading4">
    <w:name w:val="heading 4"/>
    <w:basedOn w:val="Heading1"/>
    <w:next w:val="Normal"/>
    <w:qFormat/>
    <w:pPr>
      <w:numPr>
        <w:ilvl w:val="3"/>
      </w:numPr>
      <w:jc w:val="left"/>
      <w:outlineLvl w:val="3"/>
    </w:pPr>
    <w:rPr>
      <w:i/>
      <w:sz w:val="22"/>
    </w:rPr>
  </w:style>
  <w:style w:type="paragraph" w:styleId="Heading5">
    <w:name w:val="heading 5"/>
    <w:basedOn w:val="Heading1"/>
    <w:next w:val="Normal"/>
    <w:qFormat/>
    <w:pPr>
      <w:numPr>
        <w:ilvl w:val="4"/>
      </w:numPr>
      <w:ind w:left="58" w:firstLine="0"/>
      <w:jc w:val="left"/>
      <w:outlineLvl w:val="4"/>
    </w:pPr>
    <w:rPr>
      <w:sz w:val="16"/>
    </w:rPr>
  </w:style>
  <w:style w:type="paragraph" w:styleId="Heading6">
    <w:name w:val="heading 6"/>
    <w:basedOn w:val="Heading1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qFormat/>
    <w:pPr>
      <w:numPr>
        <w:ilvl w:val="6"/>
      </w:numPr>
      <w:jc w:val="left"/>
      <w:outlineLvl w:val="6"/>
    </w:pPr>
    <w:rPr>
      <w:sz w:val="18"/>
    </w:rPr>
  </w:style>
  <w:style w:type="paragraph" w:styleId="Heading8">
    <w:name w:val="heading 8"/>
    <w:basedOn w:val="Heading1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1"/>
    <w:next w:val="Normal"/>
    <w:qFormat/>
    <w:pPr>
      <w:numPr>
        <w:ilvl w:val="8"/>
      </w:numPr>
      <w:ind w:left="58" w:firstLine="0"/>
      <w:jc w:val="left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 w:line="240" w:lineRule="atLeast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numPr>
        <w:numId w:val="0"/>
      </w:numPr>
      <w:jc w:val="left"/>
    </w:pPr>
    <w:rPr>
      <w:color w:val="000000"/>
      <w:sz w:val="94"/>
    </w:rPr>
  </w:style>
  <w:style w:type="paragraph" w:styleId="BodyTextIndent">
    <w:name w:val="Body Text Indent"/>
    <w:basedOn w:val="Normal"/>
    <w:pPr>
      <w:tabs>
        <w:tab w:val="left" w:pos="554"/>
      </w:tabs>
      <w:spacing w:line="220" w:lineRule="atLeast"/>
      <w:ind w:left="187" w:hanging="187"/>
    </w:pPr>
    <w:rPr>
      <w:sz w:val="18"/>
    </w:rPr>
  </w:style>
  <w:style w:type="paragraph" w:styleId="BodyText3">
    <w:name w:val="Body Text 3"/>
    <w:basedOn w:val="Normal"/>
    <w:pPr>
      <w:spacing w:after="120" w:line="240" w:lineRule="exact"/>
    </w:pPr>
    <w:rPr>
      <w:i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RunningHead">
    <w:name w:val="Running Head"/>
    <w:basedOn w:val="Heading1"/>
    <w:pPr>
      <w:numPr>
        <w:numId w:val="0"/>
      </w:numPr>
    </w:pPr>
    <w:rPr>
      <w:color w:val="FFFFFF"/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6D1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C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wsa.ca/" TargetMode="External"/><Relationship Id="rId1" Type="http://schemas.openxmlformats.org/officeDocument/2006/relationships/hyperlink" Target="mailto:mwsa@sport.m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Consern:</vt:lpstr>
    </vt:vector>
  </TitlesOfParts>
  <Company>Hewlett-Packard</Company>
  <LinksUpToDate>false</LinksUpToDate>
  <CharactersWithSpaces>5155</CharactersWithSpaces>
  <SharedDoc>false</SharedDoc>
  <HLinks>
    <vt:vector size="12" baseType="variant">
      <vt:variant>
        <vt:i4>7995429</vt:i4>
      </vt:variant>
      <vt:variant>
        <vt:i4>6</vt:i4>
      </vt:variant>
      <vt:variant>
        <vt:i4>0</vt:i4>
      </vt:variant>
      <vt:variant>
        <vt:i4>5</vt:i4>
      </vt:variant>
      <vt:variant>
        <vt:lpwstr>http://www.mwsa.ca/</vt:lpwstr>
      </vt:variant>
      <vt:variant>
        <vt:lpwstr/>
      </vt:variant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mailto:mwsa@sport.mb.ca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Consern:</dc:title>
  <dc:creator>Manitoba Wheelchair Sports Assoc.</dc:creator>
  <cp:lastModifiedBy>Manitoba Wheelchair Sport Association</cp:lastModifiedBy>
  <cp:revision>2</cp:revision>
  <cp:lastPrinted>2013-06-25T18:58:00Z</cp:lastPrinted>
  <dcterms:created xsi:type="dcterms:W3CDTF">2013-06-25T18:59:00Z</dcterms:created>
  <dcterms:modified xsi:type="dcterms:W3CDTF">2013-06-25T18:59:00Z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Org">
    <vt:lpwstr>Organization</vt:lpwstr>
  </property>
  <property fmtid="{D5CDD505-2E9C-101B-9397-08002B2CF9AE}" pid="4" name="_WordAddrDot">
    <vt:lpwstr>Primary Business Address         Address Line 2</vt:lpwstr>
  </property>
  <property fmtid="{D5CDD505-2E9C-101B-9397-08002B2CF9AE}" pid="5" name="_WorkAddr">
    <vt:lpwstr>Address Line 1_x000d_Address Line 2</vt:lpwstr>
  </property>
  <property fmtid="{D5CDD505-2E9C-101B-9397-08002B2CF9AE}" pid="6" name="_WorkAddrDot">
    <vt:lpwstr>Primary Business Address         Address Line 2</vt:lpwstr>
  </property>
  <property fmtid="{D5CDD505-2E9C-101B-9397-08002B2CF9AE}" pid="7" name="_WorkAddrDrg">
    <vt:lpwstr>Primary Business Address              Address Line 2</vt:lpwstr>
  </property>
  <property fmtid="{D5CDD505-2E9C-101B-9397-08002B2CF9AE}" pid="8" name="_WorkCity">
    <vt:lpwstr>City</vt:lpwstr>
  </property>
  <property fmtid="{D5CDD505-2E9C-101B-9397-08002B2CF9AE}" pid="9" name="_WorkCountry">
    <vt:lpwstr>Country</vt:lpwstr>
  </property>
  <property fmtid="{D5CDD505-2E9C-101B-9397-08002B2CF9AE}" pid="10" name="_WorkEmail">
    <vt:lpwstr>xyz@example.com</vt:lpwstr>
  </property>
  <property fmtid="{D5CDD505-2E9C-101B-9397-08002B2CF9AE}" pid="11" name="_WorkFax">
    <vt:lpwstr>555-555-5555</vt:lpwstr>
  </property>
  <property fmtid="{D5CDD505-2E9C-101B-9397-08002B2CF9AE}" pid="12" name="_WorkPhone">
    <vt:lpwstr>555-555-5555</vt:lpwstr>
  </property>
  <property fmtid="{D5CDD505-2E9C-101B-9397-08002B2CF9AE}" pid="13" name="_WorkState">
    <vt:lpwstr>XX</vt:lpwstr>
  </property>
  <property fmtid="{D5CDD505-2E9C-101B-9397-08002B2CF9AE}" pid="14" name="_WorkWebPage">
    <vt:lpwstr>http://www.example.com</vt:lpwstr>
  </property>
  <property fmtid="{D5CDD505-2E9C-101B-9397-08002B2CF9AE}" pid="15" name="_WorkZip">
    <vt:lpwstr>Postal</vt:lpwstr>
  </property>
</Properties>
</file>